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2D8B" w14:textId="5138B4C3" w:rsidR="00072B2D" w:rsidRPr="00E500E2" w:rsidRDefault="00072B2D" w:rsidP="00E500E2">
      <w:pPr>
        <w:spacing w:after="0" w:line="240" w:lineRule="auto"/>
        <w:jc w:val="center"/>
        <w:rPr>
          <w:rFonts w:ascii="Phetsarath OT" w:eastAsia="Phetsarath OT" w:hAnsi="Phetsarath OT" w:cs="Phetsarath OT"/>
          <w:b/>
          <w:bCs/>
          <w:sz w:val="28"/>
          <w:lang w:val="ro-RO" w:eastAsia="ro-RO" w:bidi="lo-LA"/>
        </w:rPr>
      </w:pPr>
      <w:r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“</w:t>
      </w:r>
      <w:bookmarkStart w:id="0" w:name="_Hlk188625128"/>
      <w:r w:rsidRPr="00E500E2">
        <w:rPr>
          <w:rFonts w:ascii="Phetsarath OT" w:eastAsia="Phetsarath OT" w:hAnsi="Phetsarath OT" w:cs="Phetsarath OT" w:hint="cs"/>
          <w:b/>
          <w:bCs/>
          <w:sz w:val="28"/>
          <w:cs/>
          <w:lang w:val="ro-RO" w:eastAsia="ro-RO" w:bidi="lo-LA"/>
        </w:rPr>
        <w:t>ສະຫາຍ</w:t>
      </w:r>
      <w:r w:rsidR="001435DC" w:rsidRPr="00E500E2">
        <w:rPr>
          <w:rFonts w:ascii="Phetsarath OT" w:eastAsia="Phetsarath OT" w:hAnsi="Phetsarath OT" w:cs="Phetsarath OT" w:hint="cs"/>
          <w:b/>
          <w:bCs/>
          <w:sz w:val="28"/>
          <w:cs/>
          <w:lang w:val="ro-RO" w:eastAsia="ro-RO" w:bidi="lo-LA"/>
        </w:rPr>
        <w:t xml:space="preserve"> ບຸນເຫຼືອ ພັນດານຸວົງ, </w:t>
      </w:r>
      <w:r w:rsidRPr="00E500E2">
        <w:rPr>
          <w:rFonts w:ascii="Phetsarath OT" w:eastAsia="Phetsarath OT" w:hAnsi="Phetsarath OT" w:cs="Phetsarath OT" w:hint="cs"/>
          <w:b/>
          <w:bCs/>
          <w:sz w:val="28"/>
          <w:cs/>
          <w:lang w:val="ro-RO" w:eastAsia="ro-RO" w:bidi="lo-LA"/>
        </w:rPr>
        <w:t>ຮັກສາການ ຫົວໜ້າ</w:t>
      </w:r>
      <w:r w:rsidR="001435DC" w:rsidRPr="00E500E2">
        <w:rPr>
          <w:rFonts w:ascii="Phetsarath OT" w:eastAsia="Phetsarath OT" w:hAnsi="Phetsarath OT" w:cs="Phetsarath OT" w:hint="cs"/>
          <w:b/>
          <w:bCs/>
          <w:sz w:val="28"/>
          <w:cs/>
          <w:lang w:val="ro-RO" w:eastAsia="ro-RO" w:bidi="lo-LA"/>
        </w:rPr>
        <w:t>ຄະນະພົວພັນຕ່າງປະເທດສູນກາງພັກ ສົ່ງໂ</w:t>
      </w:r>
      <w:r w:rsidR="005F3930" w:rsidRPr="00E500E2">
        <w:rPr>
          <w:rFonts w:ascii="Phetsarath OT" w:eastAsia="Phetsarath OT" w:hAnsi="Phetsarath OT" w:cs="Phetsarath OT" w:hint="cs"/>
          <w:b/>
          <w:bCs/>
          <w:sz w:val="28"/>
          <w:cs/>
          <w:lang w:val="ro-RO" w:eastAsia="ro-RO" w:bidi="lo-LA"/>
        </w:rPr>
        <w:t xml:space="preserve">ທລະເລກອວຍພອນ </w:t>
      </w:r>
      <w:bookmarkEnd w:id="0"/>
      <w:r w:rsidR="005F3930" w:rsidRPr="00E500E2">
        <w:rPr>
          <w:rFonts w:ascii="Phetsarath OT" w:eastAsia="Phetsarath OT" w:hAnsi="Phetsarath OT" w:cs="Phetsarath OT" w:hint="cs"/>
          <w:b/>
          <w:bCs/>
          <w:sz w:val="28"/>
          <w:cs/>
          <w:lang w:val="ro-RO" w:eastAsia="ro-RO" w:bidi="lo-LA"/>
        </w:rPr>
        <w:t>ເນື່ອງໃນໂອກາດ ບຸນປີໃໝ່ປະຈຳຊາດຫວຽດນາມ”</w:t>
      </w:r>
    </w:p>
    <w:p w14:paraId="1EF1BA19" w14:textId="77777777" w:rsidR="005F3930" w:rsidRPr="00E32285" w:rsidRDefault="005F3930" w:rsidP="00BA0020">
      <w:pPr>
        <w:spacing w:after="0" w:line="240" w:lineRule="auto"/>
        <w:ind w:left="1440" w:firstLine="720"/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</w:pPr>
    </w:p>
    <w:p w14:paraId="01F12902" w14:textId="6C91E22A" w:rsidR="0050082F" w:rsidRDefault="00DF4BE3" w:rsidP="00DF4BE3">
      <w:pPr>
        <w:spacing w:after="0" w:line="240" w:lineRule="auto"/>
        <w:jc w:val="thaiDistribute"/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</w:pPr>
      <w:r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    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ເນື່ອງ​ໃນ​ໂອ​ກາດ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 xml:space="preserve">​ວັນ​ສ້າງ​ຕັ້ງ​ພັກ​ກອມ​ມູ​ນິດ ຫວຽດ​ນາມ ຄົບ​ຮອບ </w:t>
      </w:r>
      <w:r w:rsidR="00EE501B" w:rsidRPr="00BA0020">
        <w:rPr>
          <w:rFonts w:ascii="Times New Roman" w:eastAsia="Phetsarath OT" w:hAnsi="Times New Roman" w:cs="Times New Roman"/>
          <w:sz w:val="26"/>
          <w:szCs w:val="26"/>
          <w:lang w:val="ro-RO" w:eastAsia="ro-RO" w:bidi="lo-LA"/>
        </w:rPr>
        <w:t>9</w:t>
      </w:r>
      <w:r w:rsidR="001B7F27" w:rsidRPr="00BA0020">
        <w:rPr>
          <w:rFonts w:ascii="Times New Roman" w:eastAsia="Phetsarath OT" w:hAnsi="Times New Roman" w:cs="Times New Roman"/>
          <w:sz w:val="26"/>
          <w:szCs w:val="26"/>
          <w:cs/>
          <w:lang w:val="ro-RO" w:eastAsia="ro-RO" w:bidi="lo-LA"/>
        </w:rPr>
        <w:t>5</w:t>
      </w:r>
      <w:r w:rsidR="00EE501B" w:rsidRPr="00BA0020">
        <w:rPr>
          <w:rFonts w:ascii="Times New Roman" w:eastAsia="Phetsarath OT" w:hAnsi="Times New Roman" w:cs="Times New Roman"/>
          <w:sz w:val="26"/>
          <w:szCs w:val="26"/>
          <w:lang w:val="ro-RO" w:eastAsia="ro-RO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 xml:space="preserve">ປີ </w:t>
      </w:r>
      <w:r w:rsidR="00EE501B" w:rsidRPr="00BA0020">
        <w:rPr>
          <w:rFonts w:ascii="Times New Roman" w:eastAsia="Phetsarath OT" w:hAnsi="Times New Roman" w:cs="Times New Roman"/>
          <w:sz w:val="26"/>
          <w:szCs w:val="26"/>
          <w:lang w:val="ro-RO" w:eastAsia="ro-RO"/>
        </w:rPr>
        <w:t>(</w:t>
      </w:r>
      <w:r w:rsidR="00EE501B" w:rsidRPr="00BA0020">
        <w:rPr>
          <w:rFonts w:ascii="Times New Roman" w:eastAsia="Phetsarath OT" w:hAnsi="Times New Roman" w:cs="Times New Roman"/>
          <w:sz w:val="26"/>
          <w:szCs w:val="26"/>
          <w:cs/>
          <w:lang w:val="ro-RO" w:eastAsia="ro-RO" w:bidi="lo-LA"/>
        </w:rPr>
        <w:t>0</w:t>
      </w:r>
      <w:r w:rsidR="00EE501B" w:rsidRPr="00BA0020">
        <w:rPr>
          <w:rFonts w:ascii="Times New Roman" w:eastAsia="Phetsarath OT" w:hAnsi="Times New Roman" w:cs="Times New Roman"/>
          <w:sz w:val="26"/>
          <w:szCs w:val="26"/>
          <w:lang w:val="ro-RO" w:eastAsia="ro-RO"/>
        </w:rPr>
        <w:t>3/</w:t>
      </w:r>
      <w:r w:rsidR="00EE501B" w:rsidRPr="00BA0020">
        <w:rPr>
          <w:rFonts w:ascii="Times New Roman" w:eastAsia="Phetsarath OT" w:hAnsi="Times New Roman" w:cs="Times New Roman"/>
          <w:sz w:val="26"/>
          <w:szCs w:val="26"/>
          <w:cs/>
          <w:lang w:val="ro-RO" w:eastAsia="ro-RO" w:bidi="lo-LA"/>
        </w:rPr>
        <w:t>0</w:t>
      </w:r>
      <w:r w:rsidR="00EE501B" w:rsidRPr="00BA0020">
        <w:rPr>
          <w:rFonts w:ascii="Times New Roman" w:eastAsia="Phetsarath OT" w:hAnsi="Times New Roman" w:cs="Times New Roman"/>
          <w:sz w:val="26"/>
          <w:szCs w:val="26"/>
          <w:lang w:val="ro-RO" w:eastAsia="ro-RO"/>
        </w:rPr>
        <w:t>2/1930-</w:t>
      </w:r>
      <w:r w:rsidR="00EE501B" w:rsidRPr="00BA0020">
        <w:rPr>
          <w:rFonts w:ascii="Times New Roman" w:eastAsia="Phetsarath OT" w:hAnsi="Times New Roman" w:cs="Times New Roman"/>
          <w:sz w:val="26"/>
          <w:szCs w:val="26"/>
          <w:cs/>
          <w:lang w:val="ro-RO" w:eastAsia="ro-RO" w:bidi="lo-LA"/>
        </w:rPr>
        <w:t>0</w:t>
      </w:r>
      <w:r w:rsidR="00EE501B" w:rsidRPr="00BA0020">
        <w:rPr>
          <w:rFonts w:ascii="Times New Roman" w:eastAsia="Phetsarath OT" w:hAnsi="Times New Roman" w:cs="Times New Roman"/>
          <w:sz w:val="26"/>
          <w:szCs w:val="26"/>
          <w:lang w:val="ro-RO" w:eastAsia="ro-RO"/>
        </w:rPr>
        <w:t>3/</w:t>
      </w:r>
      <w:r w:rsidR="00EE501B" w:rsidRPr="00BA0020">
        <w:rPr>
          <w:rFonts w:ascii="Times New Roman" w:eastAsia="Phetsarath OT" w:hAnsi="Times New Roman" w:cs="Times New Roman"/>
          <w:sz w:val="26"/>
          <w:szCs w:val="26"/>
          <w:cs/>
          <w:lang w:val="ro-RO" w:eastAsia="ro-RO" w:bidi="lo-LA"/>
        </w:rPr>
        <w:t>0</w:t>
      </w:r>
      <w:r w:rsidR="00EE501B" w:rsidRPr="00BA0020">
        <w:rPr>
          <w:rFonts w:ascii="Times New Roman" w:eastAsia="Phetsarath OT" w:hAnsi="Times New Roman" w:cs="Times New Roman"/>
          <w:sz w:val="26"/>
          <w:szCs w:val="26"/>
          <w:lang w:val="ro-RO" w:eastAsia="ro-RO"/>
        </w:rPr>
        <w:t>2/202</w:t>
      </w:r>
      <w:r w:rsidR="001B7F27" w:rsidRPr="00BA0020">
        <w:rPr>
          <w:rFonts w:ascii="Times New Roman" w:eastAsia="Phetsarath OT" w:hAnsi="Times New Roman" w:cs="Times New Roman"/>
          <w:sz w:val="26"/>
          <w:szCs w:val="26"/>
          <w:cs/>
          <w:lang w:val="ro-RO" w:eastAsia="ro-RO" w:bidi="lo-LA"/>
        </w:rPr>
        <w:t>5</w:t>
      </w:r>
      <w:r w:rsidR="00EE501B" w:rsidRPr="00BA0020">
        <w:rPr>
          <w:rFonts w:ascii="Times New Roman" w:eastAsia="Phetsarath OT" w:hAnsi="Times New Roman" w:cs="Times New Roman"/>
          <w:sz w:val="26"/>
          <w:szCs w:val="26"/>
          <w:lang w:val="ro-RO" w:eastAsia="ro-RO"/>
        </w:rPr>
        <w:t>)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231B3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ແລະ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ບຸນປີໃໝ່ປະຈໍາຊາດຂອງ ຫວຽດນາມ ປີ </w:t>
      </w:r>
      <w:r w:rsidR="001B7F27" w:rsidRPr="00BA0020">
        <w:rPr>
          <w:rFonts w:ascii="Times New Roman" w:eastAsia="Phetsarath OT" w:hAnsi="Times New Roman" w:cs="Times New Roman"/>
          <w:sz w:val="26"/>
          <w:szCs w:val="26"/>
          <w:cs/>
          <w:lang w:val="ro-RO" w:eastAsia="ro-RO" w:bidi="lo-LA"/>
        </w:rPr>
        <w:t>2025</w:t>
      </w:r>
      <w:r w:rsidR="00223005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085FE8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085FE8" w:rsidRPr="00085FE8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ສະຫາຍ ບຸນເຫຼືອ ພັນດານຸວົງ</w:t>
      </w:r>
      <w:r w:rsidR="00085FE8" w:rsidRPr="00085FE8">
        <w:rPr>
          <w:rFonts w:ascii="Phetsarath OT" w:eastAsia="Phetsarath OT" w:hAnsi="Phetsarath OT" w:cs="Phetsarath OT"/>
          <w:sz w:val="26"/>
          <w:szCs w:val="26"/>
          <w:lang w:val="ro-RO" w:eastAsia="ro-RO"/>
        </w:rPr>
        <w:t xml:space="preserve">, </w:t>
      </w:r>
      <w:r w:rsidR="00085FE8" w:rsidRPr="00085FE8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ຮັກສາການ ຫົວໜ້າຄະນະພົວພັນຕ່າງປະເທດສູນກາງພັກ</w:t>
      </w:r>
      <w:r w:rsidR="00B860E1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ປະຊາຊົນ ປະຕິວັດລາວ</w:t>
      </w:r>
      <w:r w:rsidR="00085FE8" w:rsidRPr="00085FE8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 xml:space="preserve"> </w:t>
      </w:r>
      <w:r w:rsidR="00085FE8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ໄດ້</w:t>
      </w:r>
      <w:r w:rsidR="00085FE8" w:rsidRPr="00085FE8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ສົ່ງໂທລະເລກອວຍພອນ</w:t>
      </w:r>
      <w:r w:rsidR="00B860E1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085FE8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ເຖິງ ສະຫາຍ ເລຮວ່າຍຈຸງ, ເລຂາທິການສູນກາງພັກ</w:t>
      </w:r>
      <w:r w:rsidR="00B860E1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 ຫົວໜ້າຄະນະພົວພັນຕ່າງປະເທດສູນກາງພັກກອມມູນິດຫວຽດນາມ</w:t>
      </w:r>
      <w:r w:rsidR="00D139C2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ເຊິ່ງເນື້ອໃນຂອງໂທລະເລກອວຍພອນມີດັ່ງນີ້:</w:t>
      </w:r>
    </w:p>
    <w:p w14:paraId="5A212D07" w14:textId="44FA59E1" w:rsidR="00EE501B" w:rsidRPr="00BA0020" w:rsidRDefault="00DF4BE3" w:rsidP="00DF4BE3">
      <w:pPr>
        <w:spacing w:after="0" w:line="240" w:lineRule="auto"/>
        <w:jc w:val="thaiDistribute"/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</w:pPr>
      <w:r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    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ຕາງ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ໜ້າ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ຄະ​ນະພັກ</w:t>
      </w:r>
      <w:r w:rsidR="00D01779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ຄະ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ນະ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ນຳ ແລະ ພະ​ນັກ​ງານ​ຂອງ​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ຄະ​ນະ​ພົວ​ພັນ​ຕ່າງ​ປະ​ເທດ​ສູນ​ກາງ​ພັກ​</w:t>
      </w:r>
      <w:r w:rsidR="00603E27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ປະ​ຊາ​ຊົນ ປະ​ຕິ​ວັດລາວ ແລະ ໃນ​ນາມສ່ວນ​ຕົວ</w:t>
      </w:r>
      <w:r w:rsidR="00223005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ຂ້າ​ພະ​ເຈົ້າ ຂໍ​ສົ່ງ​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ຄຳ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ອວຍ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ພອນ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ໄຊ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ອັນ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ປະ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ເສີດ</w:t>
      </w:r>
      <w:r w:rsidR="00223005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ໄມຕີຈິດມິດຕະພາບອັນດູດດື່ມ</w:t>
      </w:r>
      <w:r w:rsidR="00D01779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ຄວາມ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ສາ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ມັກ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ຄີ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ຮັກ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ແພງ</w:t>
      </w:r>
      <w:r w:rsidR="00547594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ພິເສດ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ຖານ​ສະ​ຫາຍ​ອ້າຍ​ນ້ອງ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ທີ່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ສະ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ໜິດ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ສະ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ໜົມ</w:t>
      </w:r>
      <w:r w:rsidR="00563990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ມາ​ຍັງ​</w:t>
      </w:r>
      <w:r w:rsidR="005F55F8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ສະ​ຫາຍ ພ້ອມ​ດ້ວຍ​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5F55F8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ຄະ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ນະ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ພັກ</w:t>
      </w:r>
      <w:r w:rsidR="00223005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ຄະ​ນະ​ນຳ ແລະ ພະ​ນັກ​ງານ​ຂອງ​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ຄະ​ນະ​ພົວ​ພັນ​ຕ່າງ​ປະ​ເທດ​ສູນ​ກາງ​ພັກກອມ​ມູ​ນິດຫວຽດ​ນາມ ທຸກ​ຖ້ວນ​ໜ້າ</w:t>
      </w:r>
      <w:r w:rsidR="00944C1B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.</w:t>
      </w:r>
    </w:p>
    <w:p w14:paraId="45C951AA" w14:textId="4DA66793" w:rsidR="00EE501B" w:rsidRPr="00BA0020" w:rsidRDefault="00DF4BE3" w:rsidP="00DF4BE3">
      <w:pPr>
        <w:spacing w:after="0" w:line="240" w:lineRule="auto"/>
        <w:jc w:val="thaiDistribute"/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</w:pPr>
      <w:r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     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ພວກ​ຂ້າ​ພະ​ເຈົ້າ​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ມີ​ຄວາມ​ເອກ​ອ້າງ​ທະ​ນົງ​ໃຈ​ເປັນ​ຢ່າງ​ຍິ່ງ​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ທີ່​ເຫັນ​ວ່າ</w:t>
      </w:r>
      <w:r w:rsidR="00671FF2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ໃນ</w:t>
      </w:r>
      <w:r w:rsidR="00EE501B" w:rsidRPr="00BA0020">
        <w:rPr>
          <w:rFonts w:ascii="Phetsarath OT" w:eastAsia="Phetsarath OT" w:hAnsi="Phetsarath OT" w:cs="Phetsarath OT"/>
          <w:sz w:val="2"/>
          <w:szCs w:val="2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ຕະຫຼອດ​ໄລ​ຍ</w:t>
      </w:r>
      <w:r w:rsidR="00944C1B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ະ </w:t>
      </w:r>
      <w:r w:rsidR="00EE501B" w:rsidRPr="00944C1B">
        <w:rPr>
          <w:rFonts w:ascii="Times New Roman" w:eastAsia="Phetsarath OT" w:hAnsi="Times New Roman" w:cs="Times New Roman"/>
          <w:sz w:val="26"/>
          <w:szCs w:val="26"/>
          <w:lang w:val="ro-RO" w:eastAsia="ro-RO"/>
        </w:rPr>
        <w:t>9</w:t>
      </w:r>
      <w:r w:rsidR="001B7F27" w:rsidRPr="00944C1B">
        <w:rPr>
          <w:rFonts w:ascii="Times New Roman" w:eastAsia="Phetsarath OT" w:hAnsi="Times New Roman" w:cs="Times New Roman"/>
          <w:sz w:val="26"/>
          <w:szCs w:val="26"/>
          <w:cs/>
          <w:lang w:val="ro-RO" w:eastAsia="ro-RO" w:bidi="lo-LA"/>
        </w:rPr>
        <w:t>5</w:t>
      </w:r>
      <w:r w:rsidR="00EE501B" w:rsidRPr="00944C1B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ປີ​</w:t>
      </w:r>
      <w:r w:rsidR="00671FF2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ແຫ່ງການກໍ່ຕັ້ງ ແລ</w:t>
      </w:r>
      <w:r w:rsidR="00A57E04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ະ</w:t>
      </w:r>
      <w:r w:rsidR="00671FF2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ເຕີບໃຫຍ່ເຂັ້ມແຂງຂອງ ພັກກອມມູນິດຫວຽດນາມ</w:t>
      </w:r>
      <w:r w:rsidR="00944C1B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CF2C64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ພັກໄດ້ກາຍເປັນຄັນທຸງປະຕິວັດ ນຳພາປະຊາຊົນຫວຽດນາມ ວິລະຊົນ ຕໍ່ສູ້</w:t>
      </w:r>
      <w:r w:rsidR="00EE0A5A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ຢ່າງອົງອາດກ້າແກ່ນ ຕ້ານພວກ</w:t>
      </w:r>
      <w:r w:rsidR="0032657C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ລ່າເມືອງຂຶ້ນ ແລະ ຈັກກະພັດຜູ້ຮຸກຮານ, ຍາດເອົາເອກະລາດ</w:t>
      </w:r>
      <w:r w:rsidR="005F4434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ໄດ້ຢ່າງສະຫງ່າຜ່າເຜີຍ</w:t>
      </w:r>
      <w:r w:rsidR="002E5ED5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ແລະ ສືບຕໍ່ປົກປັກຮັກສາ</w:t>
      </w:r>
      <w:r w:rsidR="00944C1B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, </w:t>
      </w:r>
      <w:r w:rsidR="002E5ED5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ສ້າງສາພັດທະນາປະເທດຊາດ ສາມາດຍາດໄດ້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ໄຊຊະນະ ແລະ ຜົນສໍາເລັດ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ອັນ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ໃຫຍ່ຫຼວງ</w:t>
      </w:r>
      <w:r w:rsidR="00944C1B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,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ຮອບ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ດ້ານ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ແລະ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​ມີ​ຄວາມ​ໝາຍ​ປະ​ຫວັດ​ສາດ</w:t>
      </w:r>
      <w:r w:rsidR="00944C1B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,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ໂດຍ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ສະ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ເພາະ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​ໃນ​ພາ​ລະ​ກິດ​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ແຫ່ງ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ການປ່ຽນ​ແປງ​ໃໝ່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ຂອງ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ສ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ສ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ຫວຽດ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ນາມ​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​​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ຕະຫຼອດ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ໄລຍະ</w:t>
      </w:r>
      <w:r w:rsidR="009E5AFD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ເກືອບ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9E5AFD" w:rsidRPr="00944C1B">
        <w:rPr>
          <w:rFonts w:ascii="Times New Roman" w:eastAsia="Phetsarath OT" w:hAnsi="Times New Roman" w:cs="Times New Roman"/>
          <w:sz w:val="26"/>
          <w:szCs w:val="26"/>
          <w:cs/>
          <w:lang w:val="ro-RO" w:eastAsia="ro-RO" w:bidi="lo-LA"/>
        </w:rPr>
        <w:t>40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ປ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ີ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ຜ່ານ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ມາ</w:t>
      </w:r>
      <w:r w:rsidR="00D77641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ອັນໄດ້​ເຮັດ​ໃຫ້​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ຫວຽດ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ນາມ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ມີສະ​ຖຽນ​ລະ​ພາບ​ທາງ​ດ້ານ​ການ​ເມືອງ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​​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ຢ່າງ​ໜັກ​ແໜ້ນ</w:t>
      </w:r>
      <w:r w:rsidR="00D77641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ເສດ​ຖະ​ກິດ</w:t>
      </w:r>
      <w:r w:rsidR="00087E0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ສືບຕໍ່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​ຂະ​ຫຍາຍ​ຕົວ</w:t>
      </w:r>
      <w:r w:rsidR="000E4538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ດ້ວຍຈັງຫວະສູງ ແລະ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​​ຕໍ່​ເນື່ອງ</w:t>
      </w:r>
      <w:r w:rsidR="00D77641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ຊີ​ວິດ​ການ​ເປັນ​ຢູ່​ຂອງ​ປະ​ຊາ​ຊົນ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ໄດ້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ຮັບ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ການ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ປັ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ບ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ປຸງ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​ດີ​ຂຶ້ນເລື້ອຍໆ</w:t>
      </w:r>
      <w:r w:rsidR="00D77641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,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ການ​ພົວ​ພັນ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ຮ່ວມ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ມື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0E4538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ແລະ ເຊື່ອມໂຍງ</w:t>
      </w:r>
      <w:r w:rsidR="0023259E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ສາກົນ ສືບຕໍ່ໄດ້ຮັບ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ການ​ເປີດກວ້າງ</w:t>
      </w:r>
      <w:r w:rsidR="00D77641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F1389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ບົດ​ບາດ​ອິດ​ທິ​ພົນ​</w:t>
      </w:r>
      <w:r w:rsidR="00F1389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ຂອງ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281225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ຫວຽດນາມ ນັບມື້ນັບ</w:t>
      </w:r>
      <w:r w:rsidR="00281225" w:rsidRPr="00BA0020">
        <w:rPr>
          <w:rFonts w:ascii="Phetsarath OT" w:eastAsia="Phetsarath OT" w:hAnsi="Phetsarath OT" w:cs="Phetsarath OT" w:hint="cs"/>
          <w:sz w:val="26"/>
          <w:szCs w:val="26"/>
          <w:cs/>
          <w:lang w:val="vi-VN" w:eastAsia="ro-RO" w:bidi="lo-LA"/>
        </w:rPr>
        <w:t>ເພີ່ມທະວີ</w:t>
      </w:r>
      <w:r w:rsidR="004D3E00" w:rsidRPr="00BA0020">
        <w:rPr>
          <w:rFonts w:ascii="Phetsarath OT" w:eastAsia="Phetsarath OT" w:hAnsi="Phetsarath OT" w:cs="Phetsarath OT" w:hint="cs"/>
          <w:sz w:val="26"/>
          <w:szCs w:val="26"/>
          <w:cs/>
          <w:lang w:val="vi-VN" w:eastAsia="ro-RO" w:bidi="lo-LA"/>
        </w:rPr>
        <w:t xml:space="preserve"> ແລະ ສູງເດັ່ນຂຶ້ນ</w:t>
      </w:r>
      <w:r w:rsidR="004D3E00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​ໃນ​ເວ​ທີ​ພາກ​ພື້ນ ແລະ ສາ​ກົນ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.</w:t>
      </w:r>
    </w:p>
    <w:p w14:paraId="574EC4B7" w14:textId="24D0C384" w:rsidR="00EE501B" w:rsidRPr="00BA0020" w:rsidRDefault="00DF4BE3" w:rsidP="00DF4BE3">
      <w:pPr>
        <w:spacing w:after="0" w:line="240" w:lineRule="auto"/>
        <w:jc w:val="thaiDistribute"/>
        <w:rPr>
          <w:rFonts w:ascii="Phetsarath OT" w:eastAsia="Phetsarath OT" w:hAnsi="Phetsarath OT" w:cs="Phetsarath OT"/>
          <w:sz w:val="24"/>
          <w:szCs w:val="24"/>
          <w:lang w:val="ro-RO" w:eastAsia="ro-RO" w:bidi="lo-LA"/>
        </w:rPr>
      </w:pPr>
      <w:r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      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ພວກ​ຂ້າ​ພະ​ເຈົ້າ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ຕີ​ລາ​ຄາ​ສູງ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 xml:space="preserve">ຕໍ່ການ​ປະ​ກອບ​ສ່ວນ​ອັນ​ສຳ​ຄັນ​ຂອງ​ ຄະ​ນະ​ພົວ​ພັນ​ຕ່າງ​ປະ​ເທດ​ສູນ​ກາງ​ພັກ​ກອມ​ມູ​ນິດຫວຽດ​ນາມ </w:t>
      </w:r>
      <w:r w:rsidR="00231B3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ກໍຄື ສະຫາຍເອງ 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ໃນການປະຕິບັດແນວທາງການຕ່າງປະເທດ</w:t>
      </w:r>
      <w:r w:rsidR="00231B3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ທີ່ເຕັມໄປດ້ວຍເອກະລັກສະເພາະ </w:t>
      </w:r>
      <w:r w:rsidR="00231B33" w:rsidRPr="00BA0020">
        <w:rPr>
          <w:rFonts w:ascii="Phetsarath OT" w:eastAsia="Phetsarath OT" w:hAnsi="Phetsarath OT" w:cs="Phetsarath OT"/>
          <w:sz w:val="26"/>
          <w:szCs w:val="26"/>
          <w:lang w:val="ro-RO" w:eastAsia="ro-RO"/>
        </w:rPr>
        <w:t>“</w:t>
      </w:r>
      <w:r w:rsidR="00231B33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ຕົ້ນໄຜ່ຫວຽດນາມ</w:t>
      </w:r>
      <w:r w:rsidR="00231B33" w:rsidRPr="00BA0020">
        <w:rPr>
          <w:rFonts w:ascii="Phetsarath OT" w:eastAsia="Phetsarath OT" w:hAnsi="Phetsarath OT" w:cs="Phetsarath OT"/>
          <w:sz w:val="26"/>
          <w:szCs w:val="26"/>
          <w:lang w:val="ro-RO" w:eastAsia="ro-RO"/>
        </w:rPr>
        <w:t>”</w:t>
      </w:r>
      <w:r w:rsidR="00231B3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ຂອງພັກກອມມູນິດຫວຽດນາມ ທີ່ໄດ້</w:t>
      </w:r>
      <w:r w:rsidR="009E5AFD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ສ້າງເງື່ອນໄຂ</w:t>
      </w:r>
      <w:r w:rsidR="00231B3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ເອື້ອອໍານວຍ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ແກ່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​ພາ​ລະ​ກິດ​</w:t>
      </w:r>
      <w:r w:rsidR="009E5AFD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ການ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ສ້າງ​ສາ</w:t>
      </w:r>
      <w:r w:rsidR="009E5AFD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​</w:t>
      </w:r>
      <w:r w:rsidR="009E5AFD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ແລະ</w:t>
      </w:r>
      <w:r w:rsidR="009E5AFD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9E5AFD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ປົກ​ປັກ​ຮັກ​ສາ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ປະ​ເທດ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ຊາດຫວຽດ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ນາມ</w:t>
      </w:r>
      <w:r w:rsidR="00D77641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0F5D77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ເຊິ່ງໄດ້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ປະ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ກອບ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ສ່ວນຢ່າງ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ຕັ້ງ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ໜ້າເຂົ້າໃນ​ການ​ເພີ່ມ​ພູນ​ຄູນ​ສ້າງ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ແລະ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ເສີມ​ຂະ​ຫຍາຍ​ສາຍ​ພົວ​ພັນ</w:t>
      </w:r>
      <w:r w:rsidR="00211EBE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ການທູດ ລະຫວ່າງ ຫວຽດນາມ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​</w:t>
      </w:r>
      <w:r w:rsidR="0068539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ແລະ ບັນດາປະເ</w:t>
      </w:r>
      <w:r w:rsidR="00685393" w:rsidRPr="00D77641">
        <w:rPr>
          <w:rFonts w:ascii="Phetsarath OT" w:eastAsia="Phetsarath OT" w:hAnsi="Phetsarath OT" w:cs="Phetsarath OT" w:hint="cs"/>
          <w:sz w:val="24"/>
          <w:szCs w:val="24"/>
          <w:cs/>
          <w:lang w:val="ro-RO" w:eastAsia="ro-RO" w:bidi="lo-LA"/>
        </w:rPr>
        <w:t>ທດ</w:t>
      </w:r>
      <w:r w:rsidR="00D77641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, </w:t>
      </w:r>
      <w:r w:rsidR="0068539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ໂດຍສະເພາະ ແມ່ນສາຍພົວພັນ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ມິດ​ຕະ​ພາບ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ອັນ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ຍິ່ງ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ໃຫຍ່</w:t>
      </w:r>
      <w:r w:rsidR="004E7704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ຄວາມ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ສາ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ມັກ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ຄີ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ພິ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ເສດ</w:t>
      </w:r>
      <w:r w:rsidR="004E7704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ການຮ່ວມ​ມື​ຮອບ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ດ້ານ</w:t>
      </w:r>
      <w:r w:rsidR="009E5AFD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ລະ​ຫວ່າງ ສອງ​ພັກ</w:t>
      </w:r>
      <w:r w:rsidR="004E7704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ສອງ​ລັດ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ແລະ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ປະ​ຊາ​ຊົນ​ສອງ​ຊາດ ລາວ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/>
        </w:rPr>
        <w:t>-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ຫວຽດ​ນາມ</w:t>
      </w:r>
      <w:r w:rsidR="00C10EB7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.</w:t>
      </w:r>
    </w:p>
    <w:p w14:paraId="03DD9825" w14:textId="5B7E166F" w:rsidR="00EE501B" w:rsidRPr="00BA0020" w:rsidRDefault="00DF4BE3" w:rsidP="00DF4BE3">
      <w:pPr>
        <w:spacing w:after="0" w:line="240" w:lineRule="auto"/>
        <w:jc w:val="thaiDistribute"/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</w:pPr>
      <w:r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      </w:t>
      </w:r>
      <w:r w:rsidR="000F5D77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ພວ</w:t>
      </w:r>
      <w:r w:rsidR="00231B3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ກຂ້າພະເຈົ້າ ເຊື່ອໝັ້ນ</w:t>
      </w:r>
      <w:r w:rsidR="000F5D77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ວ່າ </w:t>
      </w:r>
      <w:r w:rsidR="000F5D77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ພາຍໃຕ້ການນຳພາ</w:t>
      </w:r>
      <w:r w:rsidR="000F5D77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ອັນ</w:t>
      </w:r>
      <w:r w:rsidR="009B046F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ປີຊາສາມາດ ແລະ ສະຫຼາດສ່ອງໃສຂອງ</w:t>
      </w:r>
      <w:r w:rsidR="00685393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 xml:space="preserve"> ພັກກອມມູນິດ</w:t>
      </w:r>
      <w:r w:rsidR="000F5D77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ຫວຽດນາມ</w:t>
      </w:r>
      <w:r w:rsidR="004E7704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, </w:t>
      </w:r>
      <w:r w:rsidR="000F5D77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 xml:space="preserve">ປະຊາຊົນຫວຽດນາມ ອ້າຍນ້ອງ </w:t>
      </w:r>
      <w:r w:rsidR="000F5D77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ຈະສືບຕໍ່</w:t>
      </w:r>
      <w:r w:rsidR="000F5D77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ຍາດໄດ້ຜົນສໍາເລັດອັນ</w:t>
      </w:r>
      <w:r w:rsidR="00D83B95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ໃໝ່</w:t>
      </w:r>
      <w:r w:rsidR="004E7704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B87AF8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0F5D77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ໃຫຍ່ຫຼວງ</w:t>
      </w:r>
      <w:r w:rsidR="00D83B95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ກວ່າເກົ່າ</w:t>
      </w:r>
      <w:r w:rsidR="00B87AF8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D83B95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lastRenderedPageBreak/>
        <w:t>ໃນການຈັດຕັ້ງປະຕິບັດມະຕິກອງປະຊຸມໃຫຍ່</w:t>
      </w:r>
      <w:r w:rsidR="00B87AF8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D83B95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ຄັ້ງທີ</w:t>
      </w:r>
      <w:r w:rsidR="00B87AF8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D83B95" w:rsidRPr="00B87AF8">
        <w:rPr>
          <w:rFonts w:ascii="Times New Roman" w:eastAsia="Phetsarath OT" w:hAnsi="Times New Roman" w:cs="Times New Roman"/>
          <w:sz w:val="26"/>
          <w:szCs w:val="26"/>
          <w:lang w:val="ro-RO" w:eastAsia="ro-RO" w:bidi="lo-LA"/>
        </w:rPr>
        <w:t>XIII</w:t>
      </w:r>
      <w:r w:rsidR="00D83B95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 xml:space="preserve"> </w:t>
      </w:r>
      <w:r w:rsidR="00D83B95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ຂອງພັກຢ່າງມີໄຊ</w:t>
      </w:r>
      <w:r w:rsidR="00B87AF8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D83B95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ແລະ</w:t>
      </w:r>
      <w:r w:rsidR="00B87AF8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D83B95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ກະກຽມຈັດກອ</w:t>
      </w:r>
      <w:r w:rsidR="004E7704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ງ</w:t>
      </w:r>
      <w:r w:rsidR="00D83B95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ປະຊຸມ</w:t>
      </w:r>
      <w:r w:rsidR="00056BA1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ໃຫຍ່</w:t>
      </w:r>
      <w:r w:rsidR="00D83B95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ແຕ່ລະຂັ້ນ</w:t>
      </w:r>
      <w:r w:rsidR="00671FE5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D83B95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ເພື່ອກ້າວເຖິງການຈັດກອງປະຊຸມໃຫຍ່ຜູ້ແທນທົ່ວປະເທດ ຄັ້ງທີ</w:t>
      </w:r>
      <w:r w:rsidR="00D83B95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 xml:space="preserve"> </w:t>
      </w:r>
      <w:r w:rsidR="00D83B95" w:rsidRPr="00671FE5">
        <w:rPr>
          <w:rFonts w:ascii="Times New Roman" w:eastAsia="Phetsarath OT" w:hAnsi="Times New Roman" w:cs="Times New Roman"/>
          <w:sz w:val="26"/>
          <w:szCs w:val="26"/>
          <w:lang w:val="ro-RO" w:eastAsia="ro-RO" w:bidi="lo-LA"/>
        </w:rPr>
        <w:t>XIV</w:t>
      </w:r>
      <w:r w:rsidR="00D83B95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ຂອງພັກ ໃຫ້ສໍາເລັດຜົນ ແລະ ບັນລຸເປົ້າໝາຍ ປະຊາຊົນຮັ່ງມີ</w:t>
      </w:r>
      <w:r w:rsidR="00671FE5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D83B95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ປະເທດຊາດມັ່ງຄັ່ງເຂັ້ມແຂງ</w:t>
      </w:r>
      <w:r w:rsidR="00671FE5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D83B95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ປະຊາທິປະໄຕ, ຍຸຕິທໍາ, ສີວິໄລ ແລະ ກ້າວຂຶ້ນຕາມທິດສັງຄົມນິຍົມ ຢ່າງໜັກແໜ້ນ</w:t>
      </w:r>
      <w:r w:rsidR="00C10EB7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.</w:t>
      </w:r>
    </w:p>
    <w:p w14:paraId="672279FD" w14:textId="2ADC38DC" w:rsidR="00EE501B" w:rsidRPr="00BA0020" w:rsidRDefault="00DF4BE3" w:rsidP="00DF4BE3">
      <w:pPr>
        <w:spacing w:after="0" w:line="240" w:lineRule="auto"/>
        <w:jc w:val="thaiDistribute"/>
        <w:rPr>
          <w:rFonts w:ascii="Phetsarath OT" w:eastAsia="Phetsarath OT" w:hAnsi="Phetsarath OT" w:cs="Phetsarath OT"/>
          <w:sz w:val="26"/>
          <w:szCs w:val="26"/>
          <w:lang w:val="ro-RO" w:eastAsia="ro-RO"/>
        </w:rPr>
      </w:pPr>
      <w:r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       </w:t>
      </w:r>
      <w:r w:rsidR="00231B3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ອີກເທື່ອໜຶ່ງ</w:t>
      </w:r>
      <w:r w:rsidR="00671FE5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231B3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ເນື່ອງໃນໂອກາດອັນສະຫງ່າ</w:t>
      </w:r>
      <w:r w:rsidR="0068539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ລາສີ</w:t>
      </w:r>
      <w:r w:rsidR="00D2097F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AF36EE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ວັນສ້າງຕັ້ງພັກກອມມູນິດຫວຽດນາມ ຄົບຮອບ </w:t>
      </w:r>
      <w:r w:rsidR="00AF36EE" w:rsidRPr="00C10EB7">
        <w:rPr>
          <w:rFonts w:ascii="Times New Roman" w:eastAsia="Phetsarath OT" w:hAnsi="Times New Roman" w:cs="Times New Roman"/>
          <w:sz w:val="26"/>
          <w:szCs w:val="26"/>
          <w:cs/>
          <w:lang w:val="ro-RO" w:eastAsia="ro-RO" w:bidi="lo-LA"/>
        </w:rPr>
        <w:t>95</w:t>
      </w:r>
      <w:r w:rsidR="00AF36EE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ປີ ແລະ </w:t>
      </w:r>
      <w:r w:rsidR="00D2097F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ການສະເຫຼີມສະຫຼອງ</w:t>
      </w:r>
      <w:r w:rsidR="0068539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D2097F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ບຸນປີໃໝ່ປະຈໍາຊາດ ຂອງປະຊາຊົນຫວຽດນາມ</w:t>
      </w:r>
      <w:r w:rsidR="00C10EB7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4B241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ພວກ</w:t>
      </w:r>
      <w:r w:rsidR="00286464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ຂ້າພະເຈົ້າ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ຂໍ</w:t>
      </w:r>
      <w:r w:rsidR="004B241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ສະແດງຄວາມຊົມເຊີຍ</w:t>
      </w:r>
      <w:r w:rsidR="00E2397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ຢ່າງສຸດອົກສຸດໃຈ ແລະ ສົ່ງຄຳ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​ອວຍ​ພອນ</w:t>
      </w:r>
      <w:r w:rsidR="00E2397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ໄຊອັນປະເສີດ</w:t>
      </w:r>
      <w:r w:rsidR="002E1D4A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2397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ມາຍັງ</w:t>
      </w:r>
      <w:r w:rsidR="00EE501B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​ສະ​ຫາຍ ພ້ອມ​ດ້ວຍ</w:t>
      </w:r>
      <w:r w:rsidR="00397EB6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ຄະ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ນະ</w:t>
      </w:r>
      <w:r w:rsidR="00EE501B" w:rsidRPr="00BA0020"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  <w:t>​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ພັກ</w:t>
      </w:r>
      <w:r w:rsidR="00C10EB7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​ຄະ​ນະ​ນຳ ແລະ ພະ​ນັກ​ງານ​ຂອງ</w:t>
      </w:r>
      <w:r w:rsidR="00231B3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​ຄະ​ນະ​ພົວ​ພັນ​ຕ່າງ​ປະ​ເທດ​ສູນ​ກາງ​ພັ​ກກອມ​ມູ​ນິດ</w:t>
      </w:r>
      <w:r w:rsidR="00D83B95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ຫວຽດ​ນາມ ທຸ</w:t>
      </w:r>
      <w:r w:rsidR="00397EB6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ກ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ຖ້ວນ​ໜ້າ ຈົ່ງ​ມີ​ສຸ​ຂະ​ພາບ​ເຂັ້ມ​ແຂງ</w:t>
      </w:r>
      <w:r w:rsidR="00C10EB7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, </w:t>
      </w:r>
      <w:r w:rsidR="00EE501B"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ມີ​ຄວາມ​ຜາ​ສຸກ ແລະ ມີ​ຜົນ​ສຳ​ເລັດ​ໃນ​ການ​ປະ​ຕິ​ບັດ​ພາ​ລະ​ໜ້າ​ທີ່​ອັນ​ມີ​ກຽດ​ຂອງ</w:t>
      </w:r>
      <w:r w:rsidR="00231B3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ບັນດາສະຫາຍ</w:t>
      </w:r>
      <w:r w:rsidR="00C10EB7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.</w:t>
      </w:r>
    </w:p>
    <w:p w14:paraId="30AEC1BE" w14:textId="5D7E1587" w:rsidR="00EE501B" w:rsidRPr="00BA0020" w:rsidRDefault="00EE501B" w:rsidP="00495DD0">
      <w:pPr>
        <w:spacing w:after="0" w:line="240" w:lineRule="auto"/>
        <w:ind w:firstLine="720"/>
        <w:jc w:val="thaiDistribute"/>
        <w:rPr>
          <w:rFonts w:ascii="Phetsarath OT" w:eastAsia="Phetsarath OT" w:hAnsi="Phetsarath OT" w:cs="Phetsarath OT"/>
          <w:sz w:val="26"/>
          <w:szCs w:val="26"/>
          <w:lang w:val="ro-RO" w:eastAsia="ro-RO" w:bidi="lo-LA"/>
        </w:rPr>
      </w:pPr>
      <w:r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ຂໍ​ອວຍ​ພອນ​ໃຫ້​</w:t>
      </w:r>
      <w:r w:rsidR="00231B3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ສາຍ​ພົວ​ພັນ​ມິດ​ຕະ​ພາບ​</w:t>
      </w:r>
      <w:r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ອັນ</w:t>
      </w:r>
      <w:r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ຍິ່ງ​ໃຫຍ່</w:t>
      </w:r>
      <w:r w:rsidR="00C10EB7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,</w:t>
      </w:r>
      <w:r w:rsidRPr="00BA0020">
        <w:rPr>
          <w:rFonts w:ascii="Phetsarath OT" w:eastAsia="Phetsarath OT" w:hAnsi="Phetsarath OT" w:cs="Phetsarath OT"/>
          <w:sz w:val="26"/>
          <w:szCs w:val="26"/>
          <w:lang w:val="ro-RO" w:eastAsia="ro-RO"/>
        </w:rPr>
        <w:t xml:space="preserve"> </w:t>
      </w:r>
      <w:r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ຄວາມ​ສາ​ມັກ​ຄີ​ພິ​ເສດ ແລະ ການ​ຮ່ວມ​ມື​ຮອບ​ດ້ານ​</w:t>
      </w:r>
      <w:r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ລະ​ຫວ່າງ ສອງ​ພັກ</w:t>
      </w:r>
      <w:r w:rsidR="00C10EB7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, </w:t>
      </w:r>
      <w:r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ສອງ​ລັດ ແລະ ປະ​ຊາ​ຊົນ​ສອງ​ຊາດ</w:t>
      </w:r>
      <w:r w:rsidR="00231B3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ກໍຄື</w:t>
      </w:r>
      <w:r w:rsidR="002E1D4A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 xml:space="preserve"> </w:t>
      </w:r>
      <w:r w:rsidR="00231B3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ລະຫວ່າງ ສອງຄະນະພົວພັນຕ່າງປະເທດສູນກາງພັກ</w:t>
      </w:r>
      <w:r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 xml:space="preserve"> ລາວ</w:t>
      </w:r>
      <w:r w:rsidRPr="00BA0020">
        <w:rPr>
          <w:rFonts w:ascii="Phetsarath OT" w:eastAsia="Phetsarath OT" w:hAnsi="Phetsarath OT" w:cs="Phetsarath OT"/>
          <w:sz w:val="26"/>
          <w:szCs w:val="26"/>
          <w:lang w:val="ro-RO" w:eastAsia="ro-RO"/>
        </w:rPr>
        <w:t>-</w:t>
      </w:r>
      <w:r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ຫວຽດ</w:t>
      </w:r>
      <w:r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ນາມ</w:t>
      </w:r>
      <w:r w:rsidRPr="00BA0020">
        <w:rPr>
          <w:rFonts w:ascii="Phetsarath OT" w:eastAsia="Phetsarath OT" w:hAnsi="Phetsarath OT" w:cs="Phetsarath OT"/>
          <w:sz w:val="26"/>
          <w:szCs w:val="26"/>
          <w:cs/>
          <w:lang w:val="ro-RO" w:eastAsia="ro-RO" w:bidi="lo-LA"/>
        </w:rPr>
        <w:t>​ ຈົ່ງ​ໝັ້ນ​ຄົງ​ຂະ​ໜົງ​ແກ່ນ ແລະ ເກີດດ​ອກ​ອອກ​ຜົນ​</w:t>
      </w:r>
      <w:r w:rsidR="00685393" w:rsidRPr="00BA0020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ຍິ່ງໆຂຶ້ນໄປ</w:t>
      </w:r>
      <w:r w:rsidR="00C10EB7">
        <w:rPr>
          <w:rFonts w:ascii="Phetsarath OT" w:eastAsia="Phetsarath OT" w:hAnsi="Phetsarath OT" w:cs="Phetsarath OT" w:hint="cs"/>
          <w:sz w:val="26"/>
          <w:szCs w:val="26"/>
          <w:cs/>
          <w:lang w:val="ro-RO" w:eastAsia="ro-RO" w:bidi="lo-LA"/>
        </w:rPr>
        <w:t>.</w:t>
      </w:r>
    </w:p>
    <w:p w14:paraId="55AAFE81" w14:textId="77777777" w:rsidR="00EE501B" w:rsidRPr="00890210" w:rsidRDefault="00EE501B" w:rsidP="00495DD0">
      <w:pPr>
        <w:spacing w:after="0" w:line="240" w:lineRule="auto"/>
        <w:jc w:val="thaiDistribute"/>
        <w:rPr>
          <w:rFonts w:ascii="Phetsarath OT" w:eastAsia="Phetsarath OT" w:hAnsi="Phetsarath OT" w:cs="Phetsarath OT"/>
          <w:sz w:val="10"/>
          <w:szCs w:val="10"/>
          <w:lang w:val="ro-RO" w:eastAsia="ro-RO" w:bidi="lo-LA"/>
        </w:rPr>
      </w:pPr>
    </w:p>
    <w:sectPr w:rsidR="00EE501B" w:rsidRPr="00890210" w:rsidSect="006B071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3CD1"/>
    <w:multiLevelType w:val="hybridMultilevel"/>
    <w:tmpl w:val="C8A0534E"/>
    <w:lvl w:ilvl="0" w:tplc="DAD23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73C77"/>
    <w:multiLevelType w:val="hybridMultilevel"/>
    <w:tmpl w:val="BA90CCF8"/>
    <w:lvl w:ilvl="0" w:tplc="86F4C046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0848"/>
    <w:multiLevelType w:val="hybridMultilevel"/>
    <w:tmpl w:val="5DCCD69C"/>
    <w:lvl w:ilvl="0" w:tplc="ADA41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86026A"/>
    <w:multiLevelType w:val="hybridMultilevel"/>
    <w:tmpl w:val="B248EB3E"/>
    <w:lvl w:ilvl="0" w:tplc="3FB6A222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035DB"/>
    <w:multiLevelType w:val="hybridMultilevel"/>
    <w:tmpl w:val="390AAD12"/>
    <w:lvl w:ilvl="0" w:tplc="A3D6F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0722CF"/>
    <w:multiLevelType w:val="hybridMultilevel"/>
    <w:tmpl w:val="61E4D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966028">
    <w:abstractNumId w:val="5"/>
  </w:num>
  <w:num w:numId="2" w16cid:durableId="1947078095">
    <w:abstractNumId w:val="4"/>
  </w:num>
  <w:num w:numId="3" w16cid:durableId="246232746">
    <w:abstractNumId w:val="3"/>
  </w:num>
  <w:num w:numId="4" w16cid:durableId="1633245386">
    <w:abstractNumId w:val="1"/>
  </w:num>
  <w:num w:numId="5" w16cid:durableId="2025471082">
    <w:abstractNumId w:val="0"/>
  </w:num>
  <w:num w:numId="6" w16cid:durableId="1689719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01B"/>
    <w:rsid w:val="00025A39"/>
    <w:rsid w:val="00056BA1"/>
    <w:rsid w:val="00072B2D"/>
    <w:rsid w:val="00085FE8"/>
    <w:rsid w:val="00087E03"/>
    <w:rsid w:val="000D4C48"/>
    <w:rsid w:val="000E4538"/>
    <w:rsid w:val="000F4577"/>
    <w:rsid w:val="000F5D77"/>
    <w:rsid w:val="001435DC"/>
    <w:rsid w:val="001B7F27"/>
    <w:rsid w:val="00211EBE"/>
    <w:rsid w:val="00223005"/>
    <w:rsid w:val="00231B33"/>
    <w:rsid w:val="0023259E"/>
    <w:rsid w:val="00281225"/>
    <w:rsid w:val="00286464"/>
    <w:rsid w:val="002A6BA7"/>
    <w:rsid w:val="002C639F"/>
    <w:rsid w:val="002E1D4A"/>
    <w:rsid w:val="002E5ED5"/>
    <w:rsid w:val="00321C80"/>
    <w:rsid w:val="0032657C"/>
    <w:rsid w:val="0033612C"/>
    <w:rsid w:val="00397EB6"/>
    <w:rsid w:val="00495DD0"/>
    <w:rsid w:val="004B2413"/>
    <w:rsid w:val="004D3E00"/>
    <w:rsid w:val="004E7704"/>
    <w:rsid w:val="004F772C"/>
    <w:rsid w:val="0050082F"/>
    <w:rsid w:val="005421E4"/>
    <w:rsid w:val="0054446E"/>
    <w:rsid w:val="00547594"/>
    <w:rsid w:val="00563990"/>
    <w:rsid w:val="005C2F40"/>
    <w:rsid w:val="005F3930"/>
    <w:rsid w:val="005F4434"/>
    <w:rsid w:val="005F55F8"/>
    <w:rsid w:val="00603E27"/>
    <w:rsid w:val="00627495"/>
    <w:rsid w:val="00644153"/>
    <w:rsid w:val="00654EC8"/>
    <w:rsid w:val="00671FE5"/>
    <w:rsid w:val="00671FF2"/>
    <w:rsid w:val="006835CE"/>
    <w:rsid w:val="00685393"/>
    <w:rsid w:val="006B0712"/>
    <w:rsid w:val="006B56AB"/>
    <w:rsid w:val="006C58DA"/>
    <w:rsid w:val="006E394B"/>
    <w:rsid w:val="00744D3E"/>
    <w:rsid w:val="00890210"/>
    <w:rsid w:val="00922D0A"/>
    <w:rsid w:val="00944C1B"/>
    <w:rsid w:val="009B046F"/>
    <w:rsid w:val="009C025C"/>
    <w:rsid w:val="009C35A3"/>
    <w:rsid w:val="009E5AFD"/>
    <w:rsid w:val="00A57E04"/>
    <w:rsid w:val="00AF36EE"/>
    <w:rsid w:val="00B30167"/>
    <w:rsid w:val="00B76839"/>
    <w:rsid w:val="00B860E1"/>
    <w:rsid w:val="00B87AF8"/>
    <w:rsid w:val="00BA0020"/>
    <w:rsid w:val="00BF1EB7"/>
    <w:rsid w:val="00C10EB7"/>
    <w:rsid w:val="00CA331C"/>
    <w:rsid w:val="00CB6ACA"/>
    <w:rsid w:val="00CF2C64"/>
    <w:rsid w:val="00D01779"/>
    <w:rsid w:val="00D139C2"/>
    <w:rsid w:val="00D2097F"/>
    <w:rsid w:val="00D769F8"/>
    <w:rsid w:val="00D77641"/>
    <w:rsid w:val="00D83B95"/>
    <w:rsid w:val="00DC0AA2"/>
    <w:rsid w:val="00DF4BE3"/>
    <w:rsid w:val="00E2397B"/>
    <w:rsid w:val="00E500E2"/>
    <w:rsid w:val="00E915BC"/>
    <w:rsid w:val="00EA0218"/>
    <w:rsid w:val="00EC1B8E"/>
    <w:rsid w:val="00EE0A5A"/>
    <w:rsid w:val="00EE501B"/>
    <w:rsid w:val="00F11E2E"/>
    <w:rsid w:val="00F1389B"/>
    <w:rsid w:val="00FB48E4"/>
    <w:rsid w:val="00FB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9122"/>
  <w15:docId w15:val="{785DAB34-72E3-4AAF-B37F-0D551F15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01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01B"/>
    <w:pPr>
      <w:ind w:left="720"/>
      <w:contextualSpacing/>
    </w:pPr>
  </w:style>
  <w:style w:type="table" w:styleId="TableGrid">
    <w:name w:val="Table Grid"/>
    <w:basedOn w:val="TableNormal"/>
    <w:uiPriority w:val="59"/>
    <w:rsid w:val="00EE501B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01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1B"/>
    <w:rPr>
      <w:rFonts w:ascii="Segoe UI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EE501B"/>
    <w:pPr>
      <w:spacing w:after="0" w:line="240" w:lineRule="auto"/>
      <w:jc w:val="center"/>
    </w:pPr>
    <w:rPr>
      <w:rFonts w:ascii="Times New Roman" w:eastAsia="Times New Roman" w:hAnsi="Times New Roman" w:cs="Angsana New"/>
      <w:b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EE501B"/>
    <w:rPr>
      <w:rFonts w:ascii="Times New Roman" w:eastAsia="Times New Roman" w:hAnsi="Times New Roman" w:cs="Angsana New"/>
      <w:b/>
      <w:sz w:val="24"/>
      <w:szCs w:val="20"/>
      <w:lang w:bidi="ar-SA"/>
    </w:rPr>
  </w:style>
  <w:style w:type="paragraph" w:styleId="BodyText">
    <w:name w:val="Body Text"/>
    <w:basedOn w:val="Normal"/>
    <w:link w:val="BodyTextChar"/>
    <w:rsid w:val="00EE501B"/>
    <w:pPr>
      <w:spacing w:after="0" w:line="240" w:lineRule="auto"/>
      <w:jc w:val="both"/>
    </w:pPr>
    <w:rPr>
      <w:rFonts w:ascii="Saysettha Lao" w:eastAsia="Times New Roman" w:hAnsi="Saysettha Lao" w:cs="Angsana New"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EE501B"/>
    <w:rPr>
      <w:rFonts w:ascii="Saysettha Lao" w:eastAsia="Times New Roman" w:hAnsi="Saysettha Lao" w:cs="Angsana New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Khamhoung</dc:creator>
  <cp:keywords/>
  <dc:description/>
  <cp:lastModifiedBy>admin</cp:lastModifiedBy>
  <cp:revision>18</cp:revision>
  <cp:lastPrinted>2025-01-13T08:36:00Z</cp:lastPrinted>
  <dcterms:created xsi:type="dcterms:W3CDTF">2024-01-09T02:33:00Z</dcterms:created>
  <dcterms:modified xsi:type="dcterms:W3CDTF">2025-01-28T02:34:00Z</dcterms:modified>
</cp:coreProperties>
</file>